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3E" w:rsidRPr="00274E05" w:rsidRDefault="00DD163E" w:rsidP="00DD163E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274E05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2 </w:t>
      </w:r>
    </w:p>
    <w:p w:rsidR="00DD163E" w:rsidRPr="00274E05" w:rsidRDefault="00DD163E" w:rsidP="00DD163E">
      <w:pPr>
        <w:jc w:val="center"/>
        <w:rPr>
          <w:b/>
          <w:color w:val="000000" w:themeColor="text1"/>
        </w:rPr>
      </w:pPr>
      <w:r w:rsidRPr="00274E05">
        <w:rPr>
          <w:b/>
          <w:color w:val="000000" w:themeColor="text1"/>
        </w:rPr>
        <w:t>OPIS PRZEDMIOTU ZAMÓWIENIA</w:t>
      </w:r>
    </w:p>
    <w:p w:rsidR="00597DCA" w:rsidRPr="00274E05" w:rsidRDefault="00597DCA" w:rsidP="00DD163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97DCA" w:rsidRPr="00274E05" w:rsidRDefault="00597DCA" w:rsidP="00DD163E">
      <w:pPr>
        <w:jc w:val="center"/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color w:val="000000" w:themeColor="text1"/>
          <w:sz w:val="22"/>
          <w:szCs w:val="22"/>
        </w:rPr>
        <w:t xml:space="preserve">Przedmiot zamówienia zakwalifikowano do </w:t>
      </w:r>
      <w:r w:rsidRPr="00274E05">
        <w:rPr>
          <w:rFonts w:ascii="Arial" w:hAnsi="Arial" w:cs="Arial"/>
          <w:b/>
          <w:color w:val="000000" w:themeColor="text1"/>
          <w:sz w:val="22"/>
          <w:szCs w:val="22"/>
        </w:rPr>
        <w:t>CPV – 09300000-2</w:t>
      </w:r>
    </w:p>
    <w:p w:rsidR="00DE0307" w:rsidRPr="00274E05" w:rsidRDefault="00DE0307" w:rsidP="00DD163E">
      <w:pPr>
        <w:jc w:val="center"/>
        <w:rPr>
          <w:b/>
          <w:color w:val="000000" w:themeColor="text1"/>
        </w:rPr>
      </w:pPr>
    </w:p>
    <w:p w:rsidR="00597DCA" w:rsidRPr="00274E05" w:rsidRDefault="00597DCA" w:rsidP="00DD163E">
      <w:pPr>
        <w:jc w:val="center"/>
        <w:rPr>
          <w:b/>
          <w:color w:val="000000" w:themeColor="text1"/>
        </w:rPr>
      </w:pPr>
    </w:p>
    <w:p w:rsidR="006A1720" w:rsidRPr="00274E05" w:rsidRDefault="006A1720" w:rsidP="006A1720">
      <w:pPr>
        <w:tabs>
          <w:tab w:val="left" w:pos="9540"/>
        </w:tabs>
        <w:ind w:right="203"/>
        <w:jc w:val="both"/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Dostawa i przesył/ dystrybucja </w:t>
      </w:r>
      <w:r w:rsidRPr="00274E05">
        <w:rPr>
          <w:rFonts w:ascii="Arial" w:hAnsi="Arial" w:cs="Arial"/>
          <w:b/>
          <w:color w:val="000000" w:themeColor="text1"/>
          <w:sz w:val="22"/>
          <w:szCs w:val="22"/>
        </w:rPr>
        <w:t>energii cieplnej do budynku:</w:t>
      </w:r>
      <w:r w:rsidR="001919A9" w:rsidRPr="00274E05">
        <w:rPr>
          <w:rFonts w:ascii="Arial" w:hAnsi="Arial" w:cs="Arial"/>
          <w:b/>
          <w:color w:val="000000" w:themeColor="text1"/>
          <w:sz w:val="22"/>
          <w:szCs w:val="22"/>
        </w:rPr>
        <w:t xml:space="preserve"> siedziba Szkoły Podstawowej nr </w:t>
      </w:r>
      <w:r w:rsidR="00764BB5" w:rsidRPr="00274E05">
        <w:rPr>
          <w:rFonts w:ascii="Arial" w:hAnsi="Arial" w:cs="Arial"/>
          <w:b/>
          <w:color w:val="000000" w:themeColor="text1"/>
          <w:sz w:val="22"/>
          <w:szCs w:val="22"/>
        </w:rPr>
        <w:t>133</w:t>
      </w:r>
      <w:r w:rsidR="001919A9" w:rsidRPr="00274E05">
        <w:rPr>
          <w:rFonts w:ascii="Arial" w:hAnsi="Arial" w:cs="Arial"/>
          <w:b/>
          <w:color w:val="000000" w:themeColor="text1"/>
          <w:sz w:val="22"/>
          <w:szCs w:val="22"/>
        </w:rPr>
        <w:t xml:space="preserve"> im. </w:t>
      </w:r>
      <w:r w:rsidR="00764BB5" w:rsidRPr="00274E05">
        <w:rPr>
          <w:rFonts w:ascii="Arial" w:hAnsi="Arial" w:cs="Arial"/>
          <w:b/>
          <w:color w:val="000000" w:themeColor="text1"/>
          <w:sz w:val="22"/>
          <w:szCs w:val="22"/>
        </w:rPr>
        <w:t>Stefana Czarnieckiego</w:t>
      </w:r>
      <w:r w:rsidR="001919A9" w:rsidRPr="00274E05">
        <w:rPr>
          <w:rFonts w:ascii="Arial" w:hAnsi="Arial" w:cs="Arial"/>
          <w:b/>
          <w:color w:val="000000" w:themeColor="text1"/>
          <w:sz w:val="22"/>
          <w:szCs w:val="22"/>
        </w:rPr>
        <w:t xml:space="preserve"> w Warszawie, 01-8</w:t>
      </w:r>
      <w:r w:rsidR="00764BB5" w:rsidRPr="00274E05">
        <w:rPr>
          <w:rFonts w:ascii="Arial" w:hAnsi="Arial" w:cs="Arial"/>
          <w:b/>
          <w:color w:val="000000" w:themeColor="text1"/>
          <w:sz w:val="22"/>
          <w:szCs w:val="22"/>
        </w:rPr>
        <w:t>35</w:t>
      </w:r>
      <w:r w:rsidR="001919A9" w:rsidRPr="00274E05">
        <w:rPr>
          <w:rFonts w:ascii="Arial" w:hAnsi="Arial" w:cs="Arial"/>
          <w:b/>
          <w:color w:val="000000" w:themeColor="text1"/>
          <w:sz w:val="22"/>
          <w:szCs w:val="22"/>
        </w:rPr>
        <w:t xml:space="preserve"> ul. </w:t>
      </w:r>
      <w:r w:rsidR="00764BB5" w:rsidRPr="00274E05">
        <w:rPr>
          <w:rFonts w:ascii="Arial" w:hAnsi="Arial" w:cs="Arial"/>
          <w:b/>
          <w:color w:val="000000" w:themeColor="text1"/>
          <w:sz w:val="22"/>
          <w:szCs w:val="22"/>
        </w:rPr>
        <w:t>Fontany 3</w:t>
      </w:r>
    </w:p>
    <w:p w:rsidR="006A1720" w:rsidRPr="00274E05" w:rsidRDefault="006A1720" w:rsidP="006A1720">
      <w:pPr>
        <w:tabs>
          <w:tab w:val="left" w:pos="9540"/>
        </w:tabs>
        <w:ind w:right="203"/>
        <w:jc w:val="both"/>
        <w:rPr>
          <w:rFonts w:ascii="Arial" w:hAnsi="Arial" w:cs="Arial"/>
          <w:b/>
          <w:color w:val="000000" w:themeColor="text1"/>
        </w:rPr>
      </w:pPr>
    </w:p>
    <w:p w:rsidR="00597DCA" w:rsidRPr="00274E05" w:rsidRDefault="00597DCA" w:rsidP="00DD163E">
      <w:pPr>
        <w:rPr>
          <w:rFonts w:ascii="Arial" w:hAnsi="Arial" w:cs="Arial"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t>Ciepło będzie dostarczane za pośrednictwem nośnika ciepła – gorącej wody, przy pomocy sieci ciepłowniczej</w:t>
      </w:r>
      <w:r w:rsidR="00812E63" w:rsidRPr="00274E05">
        <w:rPr>
          <w:rFonts w:ascii="Arial" w:hAnsi="Arial" w:cs="Arial"/>
          <w:color w:val="000000" w:themeColor="text1"/>
        </w:rPr>
        <w:t>.</w:t>
      </w:r>
    </w:p>
    <w:p w:rsidR="00812E63" w:rsidRPr="00274E05" w:rsidRDefault="00812E63" w:rsidP="00DD163E">
      <w:pPr>
        <w:rPr>
          <w:rFonts w:ascii="Arial" w:hAnsi="Arial" w:cs="Arial"/>
          <w:b/>
          <w:color w:val="000000" w:themeColor="text1"/>
        </w:rPr>
      </w:pPr>
    </w:p>
    <w:p w:rsidR="004C1DD3" w:rsidRPr="00274E05" w:rsidRDefault="004C1DD3" w:rsidP="004C1DD3">
      <w:pPr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b/>
          <w:color w:val="000000" w:themeColor="text1"/>
        </w:rPr>
        <w:t xml:space="preserve">Charakterystyka budynku : </w:t>
      </w:r>
    </w:p>
    <w:p w:rsidR="00812E63" w:rsidRPr="00274E05" w:rsidRDefault="00DD163E" w:rsidP="00DD163E">
      <w:pPr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br/>
        <w:t xml:space="preserve">Rok budowy </w:t>
      </w:r>
      <w:r w:rsidR="00812E63" w:rsidRPr="00274E05">
        <w:rPr>
          <w:rFonts w:ascii="Arial" w:hAnsi="Arial" w:cs="Arial"/>
          <w:color w:val="000000" w:themeColor="text1"/>
        </w:rPr>
        <w:t>budynku</w:t>
      </w:r>
      <w:r w:rsidRPr="00274E05">
        <w:rPr>
          <w:rFonts w:ascii="Arial" w:hAnsi="Arial" w:cs="Arial"/>
          <w:color w:val="000000" w:themeColor="text1"/>
        </w:rPr>
        <w:t xml:space="preserve">: </w:t>
      </w:r>
      <w:r w:rsidR="001919A9" w:rsidRPr="00274E05">
        <w:rPr>
          <w:rFonts w:ascii="Arial" w:hAnsi="Arial" w:cs="Arial"/>
          <w:b/>
          <w:color w:val="000000" w:themeColor="text1"/>
        </w:rPr>
        <w:t>19</w:t>
      </w:r>
      <w:r w:rsidR="00764BB5" w:rsidRPr="00274E05">
        <w:rPr>
          <w:rFonts w:ascii="Arial" w:hAnsi="Arial" w:cs="Arial"/>
          <w:b/>
          <w:color w:val="000000" w:themeColor="text1"/>
        </w:rPr>
        <w:t>56</w:t>
      </w:r>
      <w:r w:rsidR="004D1BD8" w:rsidRPr="00274E05">
        <w:rPr>
          <w:rFonts w:ascii="Arial" w:hAnsi="Arial" w:cs="Arial"/>
          <w:b/>
          <w:color w:val="000000" w:themeColor="text1"/>
        </w:rPr>
        <w:t xml:space="preserve"> r.</w:t>
      </w:r>
      <w:r w:rsidR="004D1BD8" w:rsidRPr="00274E05">
        <w:rPr>
          <w:rFonts w:ascii="Arial" w:hAnsi="Arial" w:cs="Arial"/>
          <w:color w:val="000000" w:themeColor="text1"/>
        </w:rPr>
        <w:t xml:space="preserve"> </w:t>
      </w:r>
    </w:p>
    <w:p w:rsidR="00597DCA" w:rsidRPr="00274E05" w:rsidRDefault="00812E63" w:rsidP="00DD163E">
      <w:pPr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t xml:space="preserve">Kubatura budynku: </w:t>
      </w:r>
      <w:r w:rsidR="004D1BD8" w:rsidRPr="00274E05">
        <w:rPr>
          <w:rFonts w:ascii="Arial" w:hAnsi="Arial" w:cs="Arial"/>
          <w:b/>
          <w:color w:val="000000" w:themeColor="text1"/>
        </w:rPr>
        <w:t>1</w:t>
      </w:r>
      <w:r w:rsidR="00764BB5" w:rsidRPr="00274E05">
        <w:rPr>
          <w:rFonts w:ascii="Arial" w:hAnsi="Arial" w:cs="Arial"/>
          <w:b/>
          <w:color w:val="000000" w:themeColor="text1"/>
        </w:rPr>
        <w:t>5</w:t>
      </w:r>
      <w:r w:rsidR="004D1BD8" w:rsidRPr="00274E05">
        <w:rPr>
          <w:rFonts w:ascii="Arial" w:hAnsi="Arial" w:cs="Arial"/>
          <w:b/>
          <w:color w:val="000000" w:themeColor="text1"/>
        </w:rPr>
        <w:t>.</w:t>
      </w:r>
      <w:r w:rsidR="00764BB5" w:rsidRPr="00274E05">
        <w:rPr>
          <w:rFonts w:ascii="Arial" w:hAnsi="Arial" w:cs="Arial"/>
          <w:b/>
          <w:color w:val="000000" w:themeColor="text1"/>
        </w:rPr>
        <w:t>514</w:t>
      </w:r>
      <w:r w:rsidR="004D1BD8" w:rsidRPr="00274E05">
        <w:rPr>
          <w:rFonts w:ascii="Arial" w:hAnsi="Arial" w:cs="Arial"/>
          <w:b/>
          <w:color w:val="000000" w:themeColor="text1"/>
        </w:rPr>
        <w:t>,00</w:t>
      </w:r>
      <w:r w:rsidR="0065140A" w:rsidRPr="00274E05">
        <w:rPr>
          <w:rFonts w:ascii="Arial" w:hAnsi="Arial" w:cs="Arial"/>
          <w:b/>
          <w:color w:val="000000" w:themeColor="text1"/>
        </w:rPr>
        <w:t xml:space="preserve"> m</w:t>
      </w:r>
      <w:r w:rsidR="0065140A" w:rsidRPr="00274E05">
        <w:rPr>
          <w:rFonts w:ascii="Arial" w:hAnsi="Arial" w:cs="Arial"/>
          <w:b/>
          <w:color w:val="000000" w:themeColor="text1"/>
          <w:vertAlign w:val="superscript"/>
        </w:rPr>
        <w:t>3</w:t>
      </w:r>
      <w:r w:rsidRPr="00274E05">
        <w:rPr>
          <w:rFonts w:ascii="Arial" w:hAnsi="Arial" w:cs="Arial"/>
          <w:color w:val="000000" w:themeColor="text1"/>
        </w:rPr>
        <w:br/>
        <w:t>P</w:t>
      </w:r>
      <w:r w:rsidR="00DD163E" w:rsidRPr="00274E05">
        <w:rPr>
          <w:rFonts w:ascii="Arial" w:hAnsi="Arial" w:cs="Arial"/>
          <w:color w:val="000000" w:themeColor="text1"/>
        </w:rPr>
        <w:t>owierzchnia ogrzewana</w:t>
      </w:r>
      <w:r w:rsidR="00597DCA" w:rsidRPr="00274E05">
        <w:rPr>
          <w:rFonts w:ascii="Arial" w:hAnsi="Arial" w:cs="Arial"/>
          <w:color w:val="000000" w:themeColor="text1"/>
        </w:rPr>
        <w:t xml:space="preserve"> budynku</w:t>
      </w:r>
      <w:r w:rsidR="00DD163E" w:rsidRPr="00274E05">
        <w:rPr>
          <w:rFonts w:ascii="Arial" w:hAnsi="Arial" w:cs="Arial"/>
          <w:color w:val="000000" w:themeColor="text1"/>
        </w:rPr>
        <w:t xml:space="preserve">: </w:t>
      </w:r>
      <w:r w:rsidR="00274E05" w:rsidRPr="00274E05">
        <w:rPr>
          <w:rFonts w:ascii="Arial" w:hAnsi="Arial" w:cs="Arial"/>
          <w:b/>
          <w:color w:val="000000" w:themeColor="text1"/>
        </w:rPr>
        <w:t>2 900</w:t>
      </w:r>
      <w:r w:rsidR="004D1BD8" w:rsidRPr="00274E05">
        <w:rPr>
          <w:rFonts w:ascii="Arial" w:hAnsi="Arial" w:cs="Arial"/>
          <w:b/>
          <w:color w:val="000000" w:themeColor="text1"/>
        </w:rPr>
        <w:t>,00</w:t>
      </w:r>
      <w:r w:rsidR="00DD163E" w:rsidRPr="00274E05">
        <w:rPr>
          <w:rFonts w:ascii="Arial" w:hAnsi="Arial" w:cs="Arial"/>
          <w:color w:val="000000" w:themeColor="text1"/>
        </w:rPr>
        <w:t xml:space="preserve"> m </w:t>
      </w:r>
      <w:proofErr w:type="spellStart"/>
      <w:r w:rsidR="00DD163E" w:rsidRPr="00274E05">
        <w:rPr>
          <w:rFonts w:ascii="Arial" w:hAnsi="Arial" w:cs="Arial"/>
          <w:color w:val="000000" w:themeColor="text1"/>
        </w:rPr>
        <w:t>kw</w:t>
      </w:r>
      <w:proofErr w:type="spellEnd"/>
      <w:r w:rsidRPr="00274E05">
        <w:rPr>
          <w:rFonts w:ascii="Arial" w:hAnsi="Arial" w:cs="Arial"/>
          <w:color w:val="000000" w:themeColor="text1"/>
        </w:rPr>
        <w:br/>
        <w:t>P</w:t>
      </w:r>
      <w:r w:rsidR="00DD163E" w:rsidRPr="00274E05">
        <w:rPr>
          <w:rFonts w:ascii="Arial" w:hAnsi="Arial" w:cs="Arial"/>
          <w:color w:val="000000" w:themeColor="text1"/>
        </w:rPr>
        <w:t xml:space="preserve">owierzchnia całkowita budynku – </w:t>
      </w:r>
      <w:r w:rsidR="00274E05" w:rsidRPr="00274E05">
        <w:rPr>
          <w:rFonts w:ascii="Arial" w:hAnsi="Arial" w:cs="Arial"/>
          <w:b/>
          <w:color w:val="000000" w:themeColor="text1"/>
        </w:rPr>
        <w:t>2 927</w:t>
      </w:r>
      <w:r w:rsidR="004D1BD8" w:rsidRPr="00274E05">
        <w:rPr>
          <w:rFonts w:ascii="Arial" w:hAnsi="Arial" w:cs="Arial"/>
          <w:b/>
          <w:color w:val="000000" w:themeColor="text1"/>
        </w:rPr>
        <w:t>,00</w:t>
      </w:r>
      <w:r w:rsidR="004D1BD8" w:rsidRPr="00274E05">
        <w:rPr>
          <w:rFonts w:ascii="Arial" w:hAnsi="Arial" w:cs="Arial"/>
          <w:color w:val="000000" w:themeColor="text1"/>
        </w:rPr>
        <w:t xml:space="preserve"> </w:t>
      </w:r>
      <w:r w:rsidR="00DD163E" w:rsidRPr="00274E05">
        <w:rPr>
          <w:rFonts w:ascii="Arial" w:hAnsi="Arial" w:cs="Arial"/>
          <w:color w:val="000000" w:themeColor="text1"/>
        </w:rPr>
        <w:t xml:space="preserve">m </w:t>
      </w:r>
      <w:proofErr w:type="spellStart"/>
      <w:r w:rsidR="00DD163E" w:rsidRPr="00274E05">
        <w:rPr>
          <w:rFonts w:ascii="Arial" w:hAnsi="Arial" w:cs="Arial"/>
          <w:color w:val="000000" w:themeColor="text1"/>
        </w:rPr>
        <w:t>kw</w:t>
      </w:r>
      <w:proofErr w:type="spellEnd"/>
      <w:r w:rsidR="00DD163E" w:rsidRPr="00274E05">
        <w:rPr>
          <w:rFonts w:ascii="Arial" w:hAnsi="Arial" w:cs="Arial"/>
          <w:color w:val="000000" w:themeColor="text1"/>
        </w:rPr>
        <w:br/>
      </w:r>
    </w:p>
    <w:p w:rsidR="006A1720" w:rsidRPr="00274E05" w:rsidRDefault="006A1720" w:rsidP="00DD163E">
      <w:pPr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b/>
          <w:color w:val="000000" w:themeColor="text1"/>
        </w:rPr>
        <w:t xml:space="preserve">Zakres zamówienia: </w:t>
      </w:r>
    </w:p>
    <w:p w:rsidR="004C1DD3" w:rsidRPr="00274E05" w:rsidRDefault="00DD163E" w:rsidP="00DD163E">
      <w:pPr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br/>
      </w:r>
      <w:r w:rsidR="004C1DD3" w:rsidRPr="00274E05">
        <w:rPr>
          <w:rFonts w:ascii="Arial" w:hAnsi="Arial" w:cs="Arial"/>
          <w:color w:val="000000" w:themeColor="text1"/>
        </w:rPr>
        <w:t xml:space="preserve">Zamawiana moc cieplna: </w:t>
      </w:r>
      <w:r w:rsidR="004D1BD8" w:rsidRPr="00274E05">
        <w:rPr>
          <w:rFonts w:ascii="Arial" w:hAnsi="Arial" w:cs="Arial"/>
          <w:b/>
          <w:color w:val="000000" w:themeColor="text1"/>
        </w:rPr>
        <w:t>0,</w:t>
      </w:r>
      <w:r w:rsidR="00764BB5" w:rsidRPr="00274E05">
        <w:rPr>
          <w:rFonts w:ascii="Arial" w:hAnsi="Arial" w:cs="Arial"/>
          <w:b/>
          <w:color w:val="000000" w:themeColor="text1"/>
        </w:rPr>
        <w:t>30</w:t>
      </w:r>
      <w:r w:rsidR="004D1BD8" w:rsidRPr="00274E05">
        <w:rPr>
          <w:rFonts w:ascii="Arial" w:hAnsi="Arial" w:cs="Arial"/>
          <w:b/>
          <w:color w:val="000000" w:themeColor="text1"/>
        </w:rPr>
        <w:t>00</w:t>
      </w:r>
      <w:r w:rsidR="004C1DD3" w:rsidRPr="00274E05">
        <w:rPr>
          <w:rFonts w:ascii="Arial" w:hAnsi="Arial" w:cs="Arial"/>
          <w:b/>
          <w:color w:val="000000" w:themeColor="text1"/>
        </w:rPr>
        <w:t xml:space="preserve"> MW</w:t>
      </w:r>
      <w:r w:rsidR="004D1BD8" w:rsidRPr="00274E05">
        <w:rPr>
          <w:rFonts w:ascii="Arial" w:hAnsi="Arial" w:cs="Arial"/>
          <w:b/>
          <w:color w:val="000000" w:themeColor="text1"/>
        </w:rPr>
        <w:t xml:space="preserve"> </w:t>
      </w:r>
    </w:p>
    <w:p w:rsidR="00812E63" w:rsidRPr="00274E05" w:rsidRDefault="004C1DD3" w:rsidP="00DD163E">
      <w:pPr>
        <w:rPr>
          <w:rFonts w:ascii="Arial" w:hAnsi="Arial" w:cs="Arial"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t>Przewidywane zużycie w okresie</w:t>
      </w:r>
      <w:r w:rsidRPr="00274E05">
        <w:rPr>
          <w:rFonts w:ascii="Arial" w:hAnsi="Arial" w:cs="Arial"/>
          <w:b/>
          <w:color w:val="000000" w:themeColor="text1"/>
        </w:rPr>
        <w:t xml:space="preserve"> od</w:t>
      </w:r>
      <w:r w:rsidRPr="00274E05">
        <w:rPr>
          <w:rFonts w:ascii="Arial" w:hAnsi="Arial" w:cs="Arial"/>
          <w:color w:val="000000" w:themeColor="text1"/>
        </w:rPr>
        <w:t xml:space="preserve"> </w:t>
      </w:r>
      <w:r w:rsidR="004D1BD8" w:rsidRPr="00274E05">
        <w:rPr>
          <w:rFonts w:ascii="Arial" w:hAnsi="Arial" w:cs="Arial"/>
          <w:b/>
          <w:color w:val="000000" w:themeColor="text1"/>
        </w:rPr>
        <w:t>01.01.2014 r.</w:t>
      </w:r>
      <w:r w:rsidRPr="00274E05">
        <w:rPr>
          <w:rFonts w:ascii="Arial" w:hAnsi="Arial" w:cs="Arial"/>
          <w:b/>
          <w:color w:val="000000" w:themeColor="text1"/>
        </w:rPr>
        <w:t xml:space="preserve"> do </w:t>
      </w:r>
      <w:r w:rsidR="004D1BD8" w:rsidRPr="00274E05">
        <w:rPr>
          <w:rFonts w:ascii="Arial" w:hAnsi="Arial" w:cs="Arial"/>
          <w:b/>
          <w:color w:val="000000" w:themeColor="text1"/>
        </w:rPr>
        <w:t xml:space="preserve">31.12.2014 r. </w:t>
      </w:r>
      <w:r w:rsidRPr="00274E05">
        <w:rPr>
          <w:rFonts w:ascii="Arial" w:hAnsi="Arial" w:cs="Arial"/>
          <w:color w:val="000000" w:themeColor="text1"/>
        </w:rPr>
        <w:t xml:space="preserve"> – </w:t>
      </w:r>
      <w:r w:rsidR="00BE4D9D">
        <w:rPr>
          <w:rFonts w:ascii="Arial" w:hAnsi="Arial" w:cs="Arial"/>
          <w:b/>
          <w:color w:val="000000" w:themeColor="text1"/>
        </w:rPr>
        <w:t>1650</w:t>
      </w:r>
      <w:r w:rsidR="004D1BD8" w:rsidRPr="00274E05">
        <w:rPr>
          <w:rFonts w:ascii="Arial" w:hAnsi="Arial" w:cs="Arial"/>
          <w:b/>
          <w:color w:val="000000" w:themeColor="text1"/>
        </w:rPr>
        <w:t>,00</w:t>
      </w:r>
      <w:r w:rsidRPr="00274E05">
        <w:rPr>
          <w:rFonts w:ascii="Arial" w:hAnsi="Arial" w:cs="Arial"/>
          <w:color w:val="000000" w:themeColor="text1"/>
        </w:rPr>
        <w:t xml:space="preserve"> GJ</w:t>
      </w:r>
    </w:p>
    <w:p w:rsidR="004C1DD3" w:rsidRDefault="004C1DD3" w:rsidP="00DD163E">
      <w:pPr>
        <w:rPr>
          <w:rFonts w:ascii="Arial" w:hAnsi="Arial" w:cs="Arial"/>
          <w:b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t xml:space="preserve">Liczba miesięcy: </w:t>
      </w:r>
      <w:r w:rsidR="004D1BD8" w:rsidRPr="00274E05">
        <w:rPr>
          <w:rFonts w:ascii="Arial" w:hAnsi="Arial" w:cs="Arial"/>
          <w:b/>
          <w:color w:val="000000" w:themeColor="text1"/>
        </w:rPr>
        <w:t>12</w:t>
      </w:r>
    </w:p>
    <w:p w:rsidR="00BE4D9D" w:rsidRPr="00BE4D9D" w:rsidRDefault="00BE4D9D" w:rsidP="00DD163E">
      <w:pPr>
        <w:rPr>
          <w:rFonts w:ascii="Arial" w:hAnsi="Arial" w:cs="Arial"/>
          <w:color w:val="000000" w:themeColor="text1"/>
        </w:rPr>
      </w:pPr>
      <w:r w:rsidRPr="00BE4D9D">
        <w:rPr>
          <w:rFonts w:ascii="Arial" w:hAnsi="Arial" w:cs="Arial"/>
          <w:color w:val="000000" w:themeColor="text1"/>
        </w:rPr>
        <w:t>Przewidywane szacunkowe zużycie służy wyliczeniu ceny oferty, a rozliczenie będzie odbywało się wg faktycznego zużycia.</w:t>
      </w:r>
    </w:p>
    <w:p w:rsidR="00274E05" w:rsidRDefault="00274E05" w:rsidP="00DD163E">
      <w:pPr>
        <w:rPr>
          <w:rFonts w:ascii="Arial" w:hAnsi="Arial" w:cs="Arial"/>
          <w:color w:val="000000" w:themeColor="text1"/>
        </w:rPr>
      </w:pPr>
    </w:p>
    <w:p w:rsidR="00BE4D9D" w:rsidRDefault="00BE4D9D" w:rsidP="00DD163E">
      <w:pPr>
        <w:rPr>
          <w:rFonts w:ascii="Arial" w:hAnsi="Arial" w:cs="Arial"/>
          <w:color w:val="000000" w:themeColor="text1"/>
        </w:rPr>
      </w:pPr>
    </w:p>
    <w:p w:rsidR="00597DCA" w:rsidRPr="00274E05" w:rsidRDefault="00274E05" w:rsidP="00DD163E">
      <w:pPr>
        <w:rPr>
          <w:rFonts w:ascii="Arial" w:hAnsi="Arial" w:cs="Arial"/>
          <w:color w:val="000000" w:themeColor="text1"/>
        </w:rPr>
      </w:pPr>
      <w:r w:rsidRPr="00274E05">
        <w:rPr>
          <w:rFonts w:ascii="Arial" w:hAnsi="Arial" w:cs="Arial"/>
          <w:color w:val="000000" w:themeColor="text1"/>
        </w:rPr>
        <w:t>Symbol aktualnie obowiązującej grupy taryfowej:</w:t>
      </w:r>
      <w:r>
        <w:rPr>
          <w:rFonts w:ascii="Arial" w:hAnsi="Arial" w:cs="Arial"/>
          <w:color w:val="000000" w:themeColor="text1"/>
        </w:rPr>
        <w:t xml:space="preserve"> </w:t>
      </w:r>
      <w:r w:rsidRPr="00274E05">
        <w:rPr>
          <w:rFonts w:ascii="Arial" w:hAnsi="Arial" w:cs="Arial"/>
          <w:b/>
          <w:color w:val="000000" w:themeColor="text1"/>
        </w:rPr>
        <w:t>A3/B1/C3</w:t>
      </w:r>
    </w:p>
    <w:p w:rsidR="004D1BD8" w:rsidRPr="00274E05" w:rsidRDefault="004D1BD8" w:rsidP="004D1BD8">
      <w:pPr>
        <w:tabs>
          <w:tab w:val="left" w:pos="426"/>
          <w:tab w:val="left" w:pos="1134"/>
        </w:tabs>
        <w:ind w:left="1134" w:right="-711" w:hanging="85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21826" w:rsidRPr="00274E05" w:rsidRDefault="00BE4D9D">
      <w:pPr>
        <w:rPr>
          <w:color w:val="000000" w:themeColor="text1"/>
        </w:rPr>
      </w:pPr>
      <w:bookmarkStart w:id="0" w:name="_GoBack"/>
      <w:bookmarkEnd w:id="0"/>
    </w:p>
    <w:sectPr w:rsidR="00821826" w:rsidRPr="00274E05" w:rsidSect="00E9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2AF"/>
    <w:multiLevelType w:val="hybridMultilevel"/>
    <w:tmpl w:val="485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3E"/>
    <w:rsid w:val="001919A9"/>
    <w:rsid w:val="0019288B"/>
    <w:rsid w:val="001D2597"/>
    <w:rsid w:val="00274E05"/>
    <w:rsid w:val="004C1DD3"/>
    <w:rsid w:val="004D1BD8"/>
    <w:rsid w:val="004E0F79"/>
    <w:rsid w:val="00597DCA"/>
    <w:rsid w:val="0065140A"/>
    <w:rsid w:val="006A1720"/>
    <w:rsid w:val="00764BB5"/>
    <w:rsid w:val="007F0A31"/>
    <w:rsid w:val="00812E63"/>
    <w:rsid w:val="00BE4D9D"/>
    <w:rsid w:val="00C2012A"/>
    <w:rsid w:val="00DD163E"/>
    <w:rsid w:val="00DE0307"/>
    <w:rsid w:val="00E9656C"/>
    <w:rsid w:val="00F36650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Trojanowska</dc:creator>
  <cp:lastModifiedBy>Dyrektor</cp:lastModifiedBy>
  <cp:revision>2</cp:revision>
  <dcterms:created xsi:type="dcterms:W3CDTF">2013-12-09T12:15:00Z</dcterms:created>
  <dcterms:modified xsi:type="dcterms:W3CDTF">2013-12-09T12:15:00Z</dcterms:modified>
</cp:coreProperties>
</file>